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444772EE" w14:textId="77777777" w:rsidR="003328DA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332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Magazynier/ka</w:t>
      </w:r>
    </w:p>
    <w:p w14:paraId="29AE29CF" w14:textId="70D271E4" w:rsidR="00201F31" w:rsidRPr="00FE583D" w:rsidRDefault="00201F31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</w:t>
      </w:r>
      <w:r w:rsidR="008B0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Zespole </w:t>
      </w:r>
      <w:r w:rsidR="00332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Administracji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3345E5E3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793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4E1BDC2" w14:textId="29FE65C2" w:rsidR="007B0BC2" w:rsidRPr="007B0BC2" w:rsidRDefault="007B0BC2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Wynagrodzenie brutt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5 </w:t>
      </w:r>
      <w:r w:rsidR="00014E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7932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0,00 zł</w:t>
      </w:r>
    </w:p>
    <w:p w14:paraId="422C2B86" w14:textId="2D48FF49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Praca </w:t>
      </w:r>
      <w:r w:rsidR="007932A6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jednozmianowa 7:45-15:45 </w:t>
      </w:r>
    </w:p>
    <w:p w14:paraId="338E8D85" w14:textId="1EF63985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7B0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próbny z możliwością przedłużenia na czas określony</w:t>
      </w:r>
    </w:p>
    <w:p w14:paraId="7ED7F8FC" w14:textId="613D8F8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proofErr w:type="spellStart"/>
      <w:r w:rsidR="00793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Szlachtowska</w:t>
      </w:r>
      <w:proofErr w:type="spellEnd"/>
      <w:r w:rsidR="00793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75b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34-4</w:t>
      </w:r>
      <w:r w:rsidR="00793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60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932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22F4B805" w:rsidR="00201F31" w:rsidRPr="003328DA" w:rsidRDefault="00201F31" w:rsidP="003328DA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28DA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 w:rsidRPr="00332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za:</w:t>
      </w:r>
    </w:p>
    <w:p w14:paraId="4298151C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Organizowanie i realizacja zaopatrzenia Centrum zgodnie z bieżącymi potrzebami;</w:t>
      </w:r>
    </w:p>
    <w:p w14:paraId="5F6EA31E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gospodarki magazynowej oraz dokumentacji związanej z obrotem materiałów i towarów;</w:t>
      </w:r>
    </w:p>
    <w:p w14:paraId="3274AED5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Nadzór nad prawidłowym przechowywaniem, zabezpieczeniem oraz ewidencjonowaniem składników magazynowych;</w:t>
      </w:r>
    </w:p>
    <w:p w14:paraId="416401A9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zadań związanych z zakupami i zaopatrzeniem zgodnie z obowiązującymi przepisami i procedurami;</w:t>
      </w:r>
    </w:p>
    <w:p w14:paraId="34A099E5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przy planowaniu żywienia oraz gospodarowaniu produktami spożywczymi zgodnie z obowiązującymi normami;</w:t>
      </w:r>
    </w:p>
    <w:p w14:paraId="103CB671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Sporządzanie wymaganych rozliczeń, zestawień oraz dokumentacji związanej </w:t>
      </w: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działalnością magazynu;</w:t>
      </w:r>
    </w:p>
    <w:p w14:paraId="042FD523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Nadzór nad terminowością jakością i właściwym wykorzystaniem produktów oraz materiałów znajdujących się w magazynie;</w:t>
      </w:r>
    </w:p>
    <w:p w14:paraId="3A104927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Przestrzeganie zasad racjonalnej gospodarki materiałowej oraz obowiązujących standardów sanitarnych i jakościowych;</w:t>
      </w:r>
    </w:p>
    <w:p w14:paraId="1DD321CE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gospodarki magazynu spożywczego w programie QNT;</w:t>
      </w:r>
    </w:p>
    <w:p w14:paraId="355B7940" w14:textId="77777777" w:rsidR="003328DA" w:rsidRDefault="003328DA" w:rsidP="003328DA">
      <w:pPr>
        <w:numPr>
          <w:ilvl w:val="0"/>
          <w:numId w:val="15"/>
        </w:numPr>
        <w:spacing w:after="120" w:line="276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Przestrzeganie zasad związanych z przetwarzaniem danych osobowych i odpowiedzialność za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47C49DFF" w14:textId="52023659" w:rsidR="003328DA" w:rsidRPr="003328DA" w:rsidRDefault="003328DA" w:rsidP="003328DA">
      <w:pPr>
        <w:spacing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3328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przestrzeganie przepisów dotyczących ich ochrony;</w:t>
      </w:r>
    </w:p>
    <w:p w14:paraId="5CEE2863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Calibri" w:hAnsi="Times New Roman" w:cs="Times New Roman"/>
          <w:kern w:val="0"/>
          <w14:ligatures w14:val="none"/>
        </w:rPr>
        <w:t>Stałe podnoszenie kwalifikacji poprzez udział w szkoleniach;</w:t>
      </w:r>
    </w:p>
    <w:p w14:paraId="670847B6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Calibri" w:hAnsi="Times New Roman" w:cs="Times New Roman"/>
          <w:kern w:val="0"/>
          <w14:ligatures w14:val="none"/>
        </w:rPr>
        <w:t xml:space="preserve">Archiwizacja dokumentów zgodnie z obowiązującymi przepisami prawa w tym instrukcją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7903542" w14:textId="75261387" w:rsidR="003328DA" w:rsidRPr="003328DA" w:rsidRDefault="003328DA" w:rsidP="003328DA">
      <w:pPr>
        <w:spacing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3328DA">
        <w:rPr>
          <w:rFonts w:ascii="Times New Roman" w:eastAsia="Calibri" w:hAnsi="Times New Roman" w:cs="Times New Roman"/>
          <w:kern w:val="0"/>
          <w14:ligatures w14:val="none"/>
        </w:rPr>
        <w:t>kancelaryjną;</w:t>
      </w:r>
    </w:p>
    <w:p w14:paraId="3257EFE8" w14:textId="77777777" w:rsidR="003328DA" w:rsidRPr="003328DA" w:rsidRDefault="003328DA" w:rsidP="003328DA">
      <w:pPr>
        <w:numPr>
          <w:ilvl w:val="0"/>
          <w:numId w:val="15"/>
        </w:numPr>
        <w:spacing w:after="120" w:line="276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8DA">
        <w:rPr>
          <w:rFonts w:ascii="Times New Roman" w:eastAsia="Calibri" w:hAnsi="Times New Roman" w:cs="Times New Roman"/>
          <w:kern w:val="0"/>
          <w14:ligatures w14:val="none"/>
        </w:rPr>
        <w:t xml:space="preserve">Wykonywanie innych zadań służbowych zleconych przez przełożonych związanych </w:t>
      </w:r>
      <w:r w:rsidRPr="003328DA">
        <w:rPr>
          <w:rFonts w:ascii="Times New Roman" w:eastAsia="Calibri" w:hAnsi="Times New Roman" w:cs="Times New Roman"/>
          <w:kern w:val="0"/>
          <w14:ligatures w14:val="none"/>
        </w:rPr>
        <w:br/>
        <w:t>z merytoryczną działalnością.</w:t>
      </w:r>
    </w:p>
    <w:p w14:paraId="606FE282" w14:textId="77777777" w:rsidR="00B60A1F" w:rsidRPr="00B60A1F" w:rsidRDefault="00B60A1F" w:rsidP="00B60A1F">
      <w:pPr>
        <w:pStyle w:val="Akapitzlist"/>
        <w:shd w:val="clear" w:color="auto" w:fill="FFFFFF"/>
        <w:spacing w:before="120"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63FAFF47" w14:textId="6EBDB89E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7932A6">
        <w:rPr>
          <w:rFonts w:ascii="Times New Roman" w:hAnsi="Times New Roman" w:cs="Times New Roman"/>
          <w:sz w:val="24"/>
          <w:szCs w:val="24"/>
        </w:rPr>
        <w:t>zasadnicze</w:t>
      </w:r>
    </w:p>
    <w:p w14:paraId="2F20232E" w14:textId="784C4486" w:rsidR="00201F3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="007932A6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1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="007932A6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</w:t>
      </w:r>
      <w:r w:rsidR="00B60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podobnym stanowisku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bookmarkEnd w:id="0"/>
    <w:p w14:paraId="1AA927EB" w14:textId="77777777" w:rsidR="003114C8" w:rsidRDefault="003114C8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F6BDA0" w14:textId="0FD2879C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lastRenderedPageBreak/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0033A249" w14:textId="29A1502B" w:rsidR="000D5A39" w:rsidRPr="00B60A1F" w:rsidRDefault="00042127" w:rsidP="00B60A1F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198CD7E9" w14:textId="77777777" w:rsidR="000D5A39" w:rsidRDefault="000D5A39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267158CA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proofErr w:type="spellStart"/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</w:t>
      </w:r>
      <w:proofErr w:type="spellEnd"/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60A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2F2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793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3A8C6DE5" w14:textId="4A22E186" w:rsidR="0080548B" w:rsidRPr="00FF6D96" w:rsidRDefault="00201F31" w:rsidP="00FF6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sectPr w:rsidR="0080548B" w:rsidRPr="00FF6D96" w:rsidSect="000D5A39">
      <w:pgSz w:w="11906" w:h="16838"/>
      <w:pgMar w:top="851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5047" w14:textId="77777777" w:rsidR="003B30A6" w:rsidRDefault="003B30A6" w:rsidP="00042127">
      <w:pPr>
        <w:spacing w:after="0" w:line="240" w:lineRule="auto"/>
      </w:pPr>
      <w:r>
        <w:separator/>
      </w:r>
    </w:p>
  </w:endnote>
  <w:endnote w:type="continuationSeparator" w:id="0">
    <w:p w14:paraId="2D9194B8" w14:textId="77777777" w:rsidR="003B30A6" w:rsidRDefault="003B30A6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5C0A" w14:textId="77777777" w:rsidR="003B30A6" w:rsidRDefault="003B30A6" w:rsidP="00042127">
      <w:pPr>
        <w:spacing w:after="0" w:line="240" w:lineRule="auto"/>
      </w:pPr>
      <w:r>
        <w:separator/>
      </w:r>
    </w:p>
  </w:footnote>
  <w:footnote w:type="continuationSeparator" w:id="0">
    <w:p w14:paraId="50AE2106" w14:textId="77777777" w:rsidR="003B30A6" w:rsidRDefault="003B30A6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B3DFD"/>
    <w:multiLevelType w:val="hybridMultilevel"/>
    <w:tmpl w:val="AED84046"/>
    <w:lvl w:ilvl="0" w:tplc="B0F42952">
      <w:numFmt w:val="bullet"/>
      <w:lvlText w:val=""/>
      <w:lvlJc w:val="left"/>
      <w:pPr>
        <w:ind w:left="1314" w:hanging="60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E7159B"/>
    <w:multiLevelType w:val="hybridMultilevel"/>
    <w:tmpl w:val="CFF47066"/>
    <w:lvl w:ilvl="0" w:tplc="5EB47E4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A881520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3E2C"/>
    <w:multiLevelType w:val="hybridMultilevel"/>
    <w:tmpl w:val="CE2A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0F474B3"/>
    <w:multiLevelType w:val="hybridMultilevel"/>
    <w:tmpl w:val="AB98781E"/>
    <w:lvl w:ilvl="0" w:tplc="3B604C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594101"/>
    <w:multiLevelType w:val="hybridMultilevel"/>
    <w:tmpl w:val="C868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84FDC"/>
    <w:multiLevelType w:val="hybridMultilevel"/>
    <w:tmpl w:val="BE928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89092">
    <w:abstractNumId w:val="0"/>
  </w:num>
  <w:num w:numId="2" w16cid:durableId="2043942823">
    <w:abstractNumId w:val="11"/>
  </w:num>
  <w:num w:numId="3" w16cid:durableId="698941512">
    <w:abstractNumId w:val="4"/>
  </w:num>
  <w:num w:numId="4" w16cid:durableId="1469129711">
    <w:abstractNumId w:val="1"/>
  </w:num>
  <w:num w:numId="5" w16cid:durableId="380832378">
    <w:abstractNumId w:val="13"/>
  </w:num>
  <w:num w:numId="6" w16cid:durableId="149952123">
    <w:abstractNumId w:val="9"/>
  </w:num>
  <w:num w:numId="7" w16cid:durableId="1771656954">
    <w:abstractNumId w:val="7"/>
  </w:num>
  <w:num w:numId="8" w16cid:durableId="459031242">
    <w:abstractNumId w:val="6"/>
  </w:num>
  <w:num w:numId="9" w16cid:durableId="940994013">
    <w:abstractNumId w:val="5"/>
  </w:num>
  <w:num w:numId="10" w16cid:durableId="345643458">
    <w:abstractNumId w:val="3"/>
  </w:num>
  <w:num w:numId="11" w16cid:durableId="1917863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538267">
    <w:abstractNumId w:val="8"/>
  </w:num>
  <w:num w:numId="13" w16cid:durableId="682972536">
    <w:abstractNumId w:val="12"/>
  </w:num>
  <w:num w:numId="14" w16cid:durableId="1008942220">
    <w:abstractNumId w:val="2"/>
  </w:num>
  <w:num w:numId="15" w16cid:durableId="1848060277">
    <w:abstractNumId w:val="14"/>
  </w:num>
  <w:num w:numId="16" w16cid:durableId="1028874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14E29"/>
    <w:rsid w:val="00042127"/>
    <w:rsid w:val="00064865"/>
    <w:rsid w:val="000B7CE1"/>
    <w:rsid w:val="000C7FE1"/>
    <w:rsid w:val="000D5A39"/>
    <w:rsid w:val="00126634"/>
    <w:rsid w:val="0013138F"/>
    <w:rsid w:val="00201F31"/>
    <w:rsid w:val="0021345E"/>
    <w:rsid w:val="00272191"/>
    <w:rsid w:val="002F2978"/>
    <w:rsid w:val="003114C8"/>
    <w:rsid w:val="003119C6"/>
    <w:rsid w:val="003328DA"/>
    <w:rsid w:val="00374CA2"/>
    <w:rsid w:val="003B30A6"/>
    <w:rsid w:val="003C285B"/>
    <w:rsid w:val="003E7687"/>
    <w:rsid w:val="00420130"/>
    <w:rsid w:val="0048405F"/>
    <w:rsid w:val="004C5712"/>
    <w:rsid w:val="004D4A09"/>
    <w:rsid w:val="004D72D7"/>
    <w:rsid w:val="004F39D2"/>
    <w:rsid w:val="00516C69"/>
    <w:rsid w:val="00553FA6"/>
    <w:rsid w:val="00573809"/>
    <w:rsid w:val="00577300"/>
    <w:rsid w:val="00626D4B"/>
    <w:rsid w:val="0066507C"/>
    <w:rsid w:val="00677345"/>
    <w:rsid w:val="006C7407"/>
    <w:rsid w:val="0071292A"/>
    <w:rsid w:val="00715DAA"/>
    <w:rsid w:val="00757C56"/>
    <w:rsid w:val="0076096E"/>
    <w:rsid w:val="007932A6"/>
    <w:rsid w:val="007A6C16"/>
    <w:rsid w:val="007B0BC2"/>
    <w:rsid w:val="007C0ABF"/>
    <w:rsid w:val="007F0814"/>
    <w:rsid w:val="0080548B"/>
    <w:rsid w:val="00842335"/>
    <w:rsid w:val="0086646C"/>
    <w:rsid w:val="00866EF1"/>
    <w:rsid w:val="008A6DA3"/>
    <w:rsid w:val="008B0BB0"/>
    <w:rsid w:val="0090788C"/>
    <w:rsid w:val="00944173"/>
    <w:rsid w:val="00994C46"/>
    <w:rsid w:val="009A6EDB"/>
    <w:rsid w:val="009B25EB"/>
    <w:rsid w:val="009C3484"/>
    <w:rsid w:val="00A1244B"/>
    <w:rsid w:val="00A64FBF"/>
    <w:rsid w:val="00B05EBE"/>
    <w:rsid w:val="00B105D0"/>
    <w:rsid w:val="00B40175"/>
    <w:rsid w:val="00B60A1F"/>
    <w:rsid w:val="00BC37D3"/>
    <w:rsid w:val="00BF0F34"/>
    <w:rsid w:val="00BF3043"/>
    <w:rsid w:val="00C077F7"/>
    <w:rsid w:val="00C22B64"/>
    <w:rsid w:val="00C24E13"/>
    <w:rsid w:val="00C80DBF"/>
    <w:rsid w:val="00CB4497"/>
    <w:rsid w:val="00CD55AB"/>
    <w:rsid w:val="00CF33E1"/>
    <w:rsid w:val="00D122C3"/>
    <w:rsid w:val="00D57306"/>
    <w:rsid w:val="00D664C8"/>
    <w:rsid w:val="00D66BB2"/>
    <w:rsid w:val="00D7251F"/>
    <w:rsid w:val="00D875E6"/>
    <w:rsid w:val="00D92B62"/>
    <w:rsid w:val="00DA5F07"/>
    <w:rsid w:val="00E164B7"/>
    <w:rsid w:val="00E22C63"/>
    <w:rsid w:val="00E32C59"/>
    <w:rsid w:val="00ED1AE7"/>
    <w:rsid w:val="00EE5EC4"/>
    <w:rsid w:val="00EF0C75"/>
    <w:rsid w:val="00F00801"/>
    <w:rsid w:val="00F207DC"/>
    <w:rsid w:val="00F40154"/>
    <w:rsid w:val="00F57BB3"/>
    <w:rsid w:val="00F70ACE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  <w:style w:type="character" w:styleId="Nierozpoznanawzmianka">
    <w:name w:val="Unresolved Mention"/>
    <w:basedOn w:val="Domylnaczcionkaakapitu"/>
    <w:uiPriority w:val="99"/>
    <w:semiHidden/>
    <w:unhideWhenUsed/>
    <w:rsid w:val="007B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61</cp:revision>
  <cp:lastPrinted>2026-01-21T08:46:00Z</cp:lastPrinted>
  <dcterms:created xsi:type="dcterms:W3CDTF">2025-11-06T13:45:00Z</dcterms:created>
  <dcterms:modified xsi:type="dcterms:W3CDTF">2026-06-12T09:01:00Z</dcterms:modified>
</cp:coreProperties>
</file>